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7" w:rsidRPr="002C6FCF" w:rsidRDefault="00A84D27" w:rsidP="006C72D7">
      <w:pPr>
        <w:rPr>
          <w:rFonts w:asciiTheme="minorHAnsi" w:hAnsiTheme="minorHAnsi" w:cstheme="minorHAnsi"/>
          <w:sz w:val="24"/>
          <w:szCs w:val="24"/>
        </w:rPr>
      </w:pPr>
    </w:p>
    <w:p w:rsidR="007622E6" w:rsidRPr="002C6FCF" w:rsidRDefault="007622E6" w:rsidP="006C72D7">
      <w:pPr>
        <w:rPr>
          <w:rFonts w:asciiTheme="minorHAnsi" w:hAnsiTheme="minorHAnsi" w:cstheme="minorHAnsi"/>
          <w:sz w:val="24"/>
          <w:szCs w:val="24"/>
        </w:rPr>
      </w:pPr>
    </w:p>
    <w:p w:rsidR="004F441C" w:rsidRDefault="007622E6" w:rsidP="004F441C">
      <w:pPr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t xml:space="preserve">Moduł </w:t>
      </w:r>
      <w:r w:rsidR="002C6FCF" w:rsidRPr="002C6FCF">
        <w:rPr>
          <w:rFonts w:asciiTheme="minorHAnsi" w:hAnsiTheme="minorHAnsi" w:cstheme="minorHAnsi"/>
          <w:b/>
          <w:sz w:val="24"/>
          <w:szCs w:val="24"/>
        </w:rPr>
        <w:t>VI</w:t>
      </w:r>
      <w:r w:rsidR="004F441C">
        <w:rPr>
          <w:rFonts w:asciiTheme="minorHAnsi" w:hAnsiTheme="minorHAnsi" w:cstheme="minorHAnsi"/>
          <w:b/>
          <w:sz w:val="24"/>
          <w:szCs w:val="24"/>
        </w:rPr>
        <w:t>I</w:t>
      </w:r>
    </w:p>
    <w:p w:rsidR="004F441C" w:rsidRPr="004F441C" w:rsidRDefault="007622E6" w:rsidP="004F441C">
      <w:pPr>
        <w:spacing w:after="0" w:line="36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2C6FCF">
        <w:rPr>
          <w:rFonts w:asciiTheme="minorHAnsi" w:hAnsiTheme="minorHAnsi" w:cstheme="minorHAnsi"/>
          <w:b/>
          <w:sz w:val="24"/>
          <w:szCs w:val="24"/>
        </w:rPr>
        <w:br/>
      </w:r>
      <w:r w:rsidR="004F441C">
        <w:rPr>
          <w:rFonts w:asciiTheme="minorHAnsi" w:hAnsiTheme="minorHAnsi" w:cstheme="minorHAnsi"/>
          <w:b/>
          <w:sz w:val="24"/>
          <w:szCs w:val="24"/>
        </w:rPr>
        <w:t>Obejrzyj animację dotyczącą grywalizacji</w:t>
      </w:r>
      <w:r w:rsidR="004F441C" w:rsidRPr="004F441C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F441C" w:rsidRPr="004F441C">
        <w:rPr>
          <w:rFonts w:asciiTheme="minorHAnsi" w:hAnsiTheme="minorHAnsi" w:cstheme="minorHAnsi"/>
          <w:b/>
          <w:sz w:val="24"/>
          <w:szCs w:val="24"/>
        </w:rPr>
        <w:t>GRYWALIZACJA Pawła Tkaczyka, czyli czy Gry Motywują?</w:t>
      </w:r>
      <w:r w:rsidR="004F441C">
        <w:rPr>
          <w:rFonts w:asciiTheme="minorHAnsi" w:hAnsiTheme="minorHAnsi" w:cstheme="minorHAnsi"/>
          <w:b/>
          <w:sz w:val="24"/>
          <w:szCs w:val="24"/>
        </w:rPr>
        <w:t xml:space="preserve"> oraz wystąpienie </w:t>
      </w:r>
      <w:proofErr w:type="spellStart"/>
      <w:r w:rsidR="004F441C">
        <w:rPr>
          <w:rFonts w:asciiTheme="minorHAnsi" w:hAnsiTheme="minorHAnsi" w:cstheme="minorHAnsi"/>
          <w:b/>
          <w:sz w:val="24"/>
          <w:szCs w:val="24"/>
        </w:rPr>
        <w:t>TEDx</w:t>
      </w:r>
      <w:proofErr w:type="spellEnd"/>
      <w:r w:rsidR="004F441C">
        <w:rPr>
          <w:rFonts w:asciiTheme="minorHAnsi" w:hAnsiTheme="minorHAnsi" w:cstheme="minorHAnsi"/>
          <w:b/>
          <w:sz w:val="24"/>
          <w:szCs w:val="24"/>
        </w:rPr>
        <w:t xml:space="preserve"> Wojciecha Glaca na temat gamifikacji w edukacji.</w:t>
      </w:r>
    </w:p>
    <w:p w:rsidR="00465745" w:rsidRDefault="00465745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0A6E83" w:rsidRDefault="004F441C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Animacja - </w:t>
      </w:r>
      <w:hyperlink r:id="rId9" w:history="1">
        <w:r w:rsidRPr="00846E71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https://www.youtube.com/watch?v=ub7SjrQ-pMs</w:t>
        </w:r>
      </w:hyperlink>
    </w:p>
    <w:p w:rsidR="004F441C" w:rsidRDefault="004F441C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r w:rsidRPr="004F441C"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  <w:t xml:space="preserve">TEDx - </w:t>
      </w:r>
      <w:hyperlink r:id="rId10" w:history="1">
        <w:r w:rsidRPr="00846E71">
          <w:rPr>
            <w:rStyle w:val="Hipercze"/>
            <w:rFonts w:asciiTheme="minorHAnsi" w:eastAsia="Times New Roman" w:hAnsiTheme="minorHAnsi" w:cstheme="minorHAnsi"/>
            <w:sz w:val="24"/>
            <w:szCs w:val="24"/>
            <w:lang w:val="en-US" w:eastAsia="pl-PL"/>
          </w:rPr>
          <w:t>https://www.youtube.com/watch?v=O_DvbOtxBTQ&amp;t=122s</w:t>
        </w:r>
      </w:hyperlink>
    </w:p>
    <w:p w:rsidR="004F441C" w:rsidRPr="004F441C" w:rsidRDefault="004F441C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4F441C" w:rsidRPr="004F441C" w:rsidRDefault="004F441C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0A6E83" w:rsidRPr="004F441C" w:rsidRDefault="000A6E83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bookmarkStart w:id="0" w:name="_GoBack"/>
      <w:bookmarkEnd w:id="0"/>
    </w:p>
    <w:p w:rsidR="000A6E83" w:rsidRPr="004F441C" w:rsidRDefault="000A6E83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0A6E83" w:rsidRPr="004F441C" w:rsidRDefault="000A6E83" w:rsidP="00465745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</w:p>
    <w:p w:rsidR="007622E6" w:rsidRPr="004F441C" w:rsidRDefault="007622E6" w:rsidP="006C72D7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7622E6" w:rsidRPr="004F441C" w:rsidSect="0014603B">
      <w:headerReference w:type="default" r:id="rId11"/>
      <w:footerReference w:type="default" r:id="rId12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E3C" w:rsidRDefault="00555E3C" w:rsidP="00873E87">
      <w:pPr>
        <w:spacing w:after="0" w:line="240" w:lineRule="auto"/>
      </w:pPr>
      <w:r>
        <w:separator/>
      </w:r>
    </w:p>
  </w:endnote>
  <w:endnote w:type="continuationSeparator" w:id="0">
    <w:p w:rsidR="00555E3C" w:rsidRDefault="00555E3C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E3C" w:rsidRDefault="00555E3C" w:rsidP="00873E87">
      <w:pPr>
        <w:spacing w:after="0" w:line="240" w:lineRule="auto"/>
      </w:pPr>
      <w:r>
        <w:separator/>
      </w:r>
    </w:p>
  </w:footnote>
  <w:footnote w:type="continuationSeparator" w:id="0">
    <w:p w:rsidR="00555E3C" w:rsidRDefault="00555E3C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12"/>
    <w:lvlOverride w:ilvl="1">
      <w:startOverride w:val="13"/>
    </w:lvlOverride>
  </w:num>
  <w:num w:numId="14">
    <w:abstractNumId w:val="7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8921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O_DvbOtxBTQ&amp;t=122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ub7SjrQ-p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C68F1F-4616-E54F-9DEF-A4477742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5</cp:revision>
  <cp:lastPrinted>2019-02-03T17:17:00Z</cp:lastPrinted>
  <dcterms:created xsi:type="dcterms:W3CDTF">2019-02-04T15:08:00Z</dcterms:created>
  <dcterms:modified xsi:type="dcterms:W3CDTF">2019-02-04T16:17:00Z</dcterms:modified>
</cp:coreProperties>
</file>